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B5BFC" w14:textId="3948AFA4" w:rsidR="00AE464A" w:rsidRDefault="00242B91" w:rsidP="00AE464A">
      <w:pPr>
        <w:pStyle w:val="BodyText1"/>
      </w:pPr>
      <w:r>
        <w:t>To help us</w:t>
      </w:r>
      <w:r w:rsidR="00AE464A">
        <w:t xml:space="preserve"> make a plan for you to safely return to work/your workplace,</w:t>
      </w:r>
      <w:r w:rsidR="00AE464A" w:rsidRPr="00E65C15">
        <w:t xml:space="preserve"> </w:t>
      </w:r>
      <w:r w:rsidR="00AE464A">
        <w:t xml:space="preserve">we would </w:t>
      </w:r>
      <w:bookmarkStart w:id="0" w:name="_GoBack"/>
      <w:bookmarkEnd w:id="0"/>
      <w:r w:rsidR="00AE464A">
        <w:t xml:space="preserve">like you to answer the following six questions. Your answers will only be viewed by your manager/HR to </w:t>
      </w:r>
      <w:r w:rsidR="00AA7085">
        <w:t>support a one-to-one</w:t>
      </w:r>
      <w:r w:rsidR="00AE464A">
        <w:t xml:space="preserve"> return to work interview if needed. In addition, the data gathered will be used anonymously to address common themes and plan how best the company can support our staff.</w:t>
      </w:r>
    </w:p>
    <w:p w14:paraId="5C0481E6" w14:textId="7D4027B0" w:rsidR="00AE464A" w:rsidRPr="000C6A13" w:rsidRDefault="00AE464A" w:rsidP="00AE464A">
      <w:pPr>
        <w:pStyle w:val="BodyText1"/>
        <w:rPr>
          <w:b/>
          <w:color w:val="7030A0"/>
        </w:rPr>
      </w:pPr>
      <w:r w:rsidRPr="000C6A13">
        <w:rPr>
          <w:b/>
          <w:color w:val="7030A0"/>
        </w:rPr>
        <w:t xml:space="preserve">Question 1: Is </w:t>
      </w:r>
      <w:r w:rsidR="0049337A" w:rsidRPr="000C6A13">
        <w:rPr>
          <w:b/>
          <w:color w:val="7030A0"/>
        </w:rPr>
        <w:t>there anything</w:t>
      </w:r>
      <w:r w:rsidRPr="000C6A13">
        <w:rPr>
          <w:b/>
          <w:color w:val="7030A0"/>
        </w:rPr>
        <w:t xml:space="preserve"> concern</w:t>
      </w:r>
      <w:r w:rsidR="0049337A" w:rsidRPr="000C6A13">
        <w:rPr>
          <w:b/>
          <w:color w:val="7030A0"/>
        </w:rPr>
        <w:t>ing you about</w:t>
      </w:r>
      <w:r w:rsidRPr="000C6A13">
        <w:rPr>
          <w:b/>
          <w:color w:val="7030A0"/>
        </w:rPr>
        <w:t xml:space="preserve"> your return to the workplace? </w:t>
      </w:r>
    </w:p>
    <w:p w14:paraId="33F84CF7" w14:textId="52E7E7A0" w:rsidR="00AE464A" w:rsidRPr="00554646" w:rsidRDefault="0049337A" w:rsidP="00AE464A">
      <w:pPr>
        <w:pStyle w:val="BodyText1"/>
        <w:numPr>
          <w:ilvl w:val="0"/>
          <w:numId w:val="7"/>
        </w:numPr>
      </w:pPr>
      <w:r>
        <w:t>C</w:t>
      </w:r>
      <w:r w:rsidR="00AE464A">
        <w:t xml:space="preserve">ommute </w:t>
      </w:r>
      <w:sdt>
        <w:sdtPr>
          <w:id w:val="39771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A">
            <w:rPr>
              <w:rFonts w:ascii="MS Gothic" w:eastAsia="MS Gothic" w:hAnsi="MS Gothic" w:hint="eastAsia"/>
            </w:rPr>
            <w:t>☐</w:t>
          </w:r>
        </w:sdtContent>
      </w:sdt>
    </w:p>
    <w:p w14:paraId="57AD7599" w14:textId="77777777" w:rsidR="00AE464A" w:rsidRDefault="00AE464A" w:rsidP="00AE464A">
      <w:pPr>
        <w:pStyle w:val="BodyText1"/>
        <w:numPr>
          <w:ilvl w:val="0"/>
          <w:numId w:val="7"/>
        </w:numPr>
      </w:pPr>
      <w:r w:rsidRPr="00554646">
        <w:t>Workspace</w:t>
      </w:r>
      <w:r>
        <w:t xml:space="preserve"> </w:t>
      </w:r>
      <w:sdt>
        <w:sdtPr>
          <w:id w:val="209319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854E91" w14:textId="77777777" w:rsidR="00AE464A" w:rsidRPr="00554646" w:rsidRDefault="00AE464A" w:rsidP="00AE464A">
      <w:pPr>
        <w:pStyle w:val="BodyText1"/>
        <w:numPr>
          <w:ilvl w:val="0"/>
          <w:numId w:val="7"/>
        </w:numPr>
      </w:pPr>
      <w:r>
        <w:t xml:space="preserve">Hygiene in workplace </w:t>
      </w:r>
      <w:sdt>
        <w:sdtPr>
          <w:id w:val="197786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23DE4C" w14:textId="77777777" w:rsidR="00AE464A" w:rsidRDefault="00AE464A" w:rsidP="00AE464A">
      <w:pPr>
        <w:pStyle w:val="BodyText1"/>
        <w:numPr>
          <w:ilvl w:val="0"/>
          <w:numId w:val="7"/>
        </w:numPr>
      </w:pPr>
      <w:r w:rsidRPr="00554646">
        <w:t>Access to welfare facilities</w:t>
      </w:r>
      <w:r>
        <w:t xml:space="preserve"> (e.g. toilets, canteens, staffrooms)</w:t>
      </w:r>
      <w:r w:rsidRPr="00554646">
        <w:t xml:space="preserve"> </w:t>
      </w:r>
      <w:sdt>
        <w:sdtPr>
          <w:id w:val="-76561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1410B4" w14:textId="77777777" w:rsidR="00AE464A" w:rsidRDefault="00AE464A" w:rsidP="00AE464A">
      <w:pPr>
        <w:pStyle w:val="BodyText1"/>
        <w:numPr>
          <w:ilvl w:val="0"/>
          <w:numId w:val="7"/>
        </w:numPr>
      </w:pPr>
      <w:r>
        <w:t>Other</w:t>
      </w:r>
      <w:r w:rsidRPr="00A36D89">
        <w:t xml:space="preserve"> </w:t>
      </w:r>
      <w:sdt>
        <w:sdtPr>
          <w:id w:val="-153179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8464" w:type="dxa"/>
        <w:tblInd w:w="-5" w:type="dxa"/>
        <w:tblLook w:val="04A0" w:firstRow="1" w:lastRow="0" w:firstColumn="1" w:lastColumn="0" w:noHBand="0" w:noVBand="1"/>
      </w:tblPr>
      <w:tblGrid>
        <w:gridCol w:w="8464"/>
      </w:tblGrid>
      <w:tr w:rsidR="00AE464A" w14:paraId="244FBF13" w14:textId="77777777" w:rsidTr="005B767A">
        <w:trPr>
          <w:trHeight w:val="1542"/>
          <w:tblHeader/>
        </w:trPr>
        <w:tc>
          <w:tcPr>
            <w:tcW w:w="8464" w:type="dxa"/>
          </w:tcPr>
          <w:p w14:paraId="4CD1B669" w14:textId="77777777" w:rsidR="00AE464A" w:rsidRPr="005B767A" w:rsidRDefault="00AE464A" w:rsidP="005B767A">
            <w:pPr>
              <w:pStyle w:val="BodyText1"/>
              <w:ind w:left="18"/>
            </w:pPr>
            <w:r>
              <w:t>C</w:t>
            </w:r>
            <w:r w:rsidRPr="005B767A">
              <w:t xml:space="preserve">omments: </w:t>
            </w:r>
          </w:p>
        </w:tc>
      </w:tr>
    </w:tbl>
    <w:p w14:paraId="22620915" w14:textId="77777777" w:rsidR="00AE464A" w:rsidRPr="000C6A13" w:rsidRDefault="00AE464A" w:rsidP="00AE464A">
      <w:pPr>
        <w:pStyle w:val="BodyText1"/>
        <w:rPr>
          <w:b/>
          <w:color w:val="7030A0"/>
        </w:rPr>
      </w:pPr>
      <w:r w:rsidRPr="000C6A13">
        <w:rPr>
          <w:b/>
          <w:color w:val="7030A0"/>
        </w:rPr>
        <w:t xml:space="preserve">Question 2: How would you travel to the workplace? </w:t>
      </w:r>
    </w:p>
    <w:p w14:paraId="2603218E" w14:textId="77777777" w:rsidR="00AE464A" w:rsidRDefault="00AE464A" w:rsidP="00AE464A">
      <w:pPr>
        <w:pStyle w:val="BodyText1"/>
        <w:numPr>
          <w:ilvl w:val="0"/>
          <w:numId w:val="5"/>
        </w:numPr>
      </w:pPr>
      <w:r>
        <w:t xml:space="preserve">Public transport </w:t>
      </w:r>
      <w:sdt>
        <w:sdtPr>
          <w:id w:val="144904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12AFD88" w14:textId="77777777" w:rsidR="00AE464A" w:rsidRDefault="00AE464A" w:rsidP="00AE464A">
      <w:pPr>
        <w:pStyle w:val="BodyText1"/>
        <w:numPr>
          <w:ilvl w:val="0"/>
          <w:numId w:val="5"/>
        </w:numPr>
      </w:pPr>
      <w:r>
        <w:t>Own vehicle</w:t>
      </w:r>
      <w:r w:rsidRPr="00A36D89">
        <w:t xml:space="preserve"> </w:t>
      </w:r>
      <w:sdt>
        <w:sdtPr>
          <w:id w:val="-4627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4D260B" w14:textId="25ADD166" w:rsidR="00AE464A" w:rsidRDefault="00AE464A" w:rsidP="00AE464A">
      <w:pPr>
        <w:pStyle w:val="BodyText1"/>
        <w:numPr>
          <w:ilvl w:val="0"/>
          <w:numId w:val="5"/>
        </w:numPr>
      </w:pPr>
      <w:r>
        <w:t>Active commute, e.g. walk, run, cycle</w:t>
      </w:r>
      <w:r w:rsidRPr="00A36D89">
        <w:t xml:space="preserve"> </w:t>
      </w:r>
      <w:sdt>
        <w:sdtPr>
          <w:id w:val="177890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8075" w:type="dxa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AE464A" w14:paraId="73C372B6" w14:textId="77777777" w:rsidTr="005B767A">
        <w:trPr>
          <w:trHeight w:val="1456"/>
          <w:tblHeader/>
        </w:trPr>
        <w:tc>
          <w:tcPr>
            <w:tcW w:w="8075" w:type="dxa"/>
          </w:tcPr>
          <w:p w14:paraId="2FB95375" w14:textId="77777777" w:rsidR="00AE464A" w:rsidRPr="005B767A" w:rsidRDefault="00AE464A" w:rsidP="005B767A">
            <w:pPr>
              <w:pStyle w:val="BodyText1"/>
            </w:pPr>
            <w:r w:rsidRPr="005B767A">
              <w:lastRenderedPageBreak/>
              <w:t xml:space="preserve">Comments: </w:t>
            </w:r>
          </w:p>
        </w:tc>
      </w:tr>
    </w:tbl>
    <w:p w14:paraId="2C14ADB3" w14:textId="77777777" w:rsidR="00AE464A" w:rsidRPr="000C6A13" w:rsidRDefault="00AE464A" w:rsidP="00AE464A">
      <w:pPr>
        <w:pStyle w:val="BodyText1"/>
        <w:rPr>
          <w:b/>
          <w:color w:val="7030A0"/>
        </w:rPr>
      </w:pPr>
      <w:r w:rsidRPr="000C6A13">
        <w:rPr>
          <w:b/>
          <w:color w:val="7030A0"/>
        </w:rPr>
        <w:t xml:space="preserve">Question 3: Do you have any new workplace needs? </w:t>
      </w:r>
    </w:p>
    <w:p w14:paraId="30586FFD" w14:textId="77777777" w:rsidR="00AE464A" w:rsidRPr="00554646" w:rsidRDefault="00AE464A" w:rsidP="00AE464A">
      <w:pPr>
        <w:pStyle w:val="BodyText1"/>
        <w:numPr>
          <w:ilvl w:val="0"/>
          <w:numId w:val="6"/>
        </w:numPr>
      </w:pPr>
      <w:r w:rsidRPr="00554646">
        <w:t>Equipment</w:t>
      </w:r>
      <w:r>
        <w:t xml:space="preserve"> </w:t>
      </w:r>
      <w:sdt>
        <w:sdtPr>
          <w:id w:val="190533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BCD0D15" w14:textId="77777777" w:rsidR="00AE464A" w:rsidRDefault="00AE464A" w:rsidP="00AE464A">
      <w:pPr>
        <w:pStyle w:val="BodyText1"/>
        <w:numPr>
          <w:ilvl w:val="0"/>
          <w:numId w:val="6"/>
        </w:numPr>
      </w:pPr>
      <w:r>
        <w:t>Personal e</w:t>
      </w:r>
      <w:r w:rsidRPr="005B767A">
        <w:t xml:space="preserve">mergency </w:t>
      </w:r>
      <w:r>
        <w:t>e</w:t>
      </w:r>
      <w:r w:rsidRPr="005B767A">
        <w:t xml:space="preserve">vacuation </w:t>
      </w:r>
      <w:r>
        <w:t>p</w:t>
      </w:r>
      <w:r w:rsidRPr="005B767A">
        <w:t>lan</w:t>
      </w:r>
      <w:r>
        <w:rPr>
          <w:rStyle w:val="Emphasis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sdt>
        <w:sdtPr>
          <w:id w:val="82964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47BC61C" w14:textId="77777777" w:rsidR="00AE464A" w:rsidRDefault="00AE464A" w:rsidP="00AE464A">
      <w:pPr>
        <w:pStyle w:val="BodyText1"/>
        <w:numPr>
          <w:ilvl w:val="0"/>
          <w:numId w:val="6"/>
        </w:numPr>
      </w:pPr>
      <w:r>
        <w:t xml:space="preserve">Other </w:t>
      </w:r>
      <w:sdt>
        <w:sdtPr>
          <w:id w:val="-213979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8917" w:type="dxa"/>
        <w:tblInd w:w="137" w:type="dxa"/>
        <w:tblLook w:val="04A0" w:firstRow="1" w:lastRow="0" w:firstColumn="1" w:lastColumn="0" w:noHBand="0" w:noVBand="1"/>
      </w:tblPr>
      <w:tblGrid>
        <w:gridCol w:w="8917"/>
      </w:tblGrid>
      <w:tr w:rsidR="00AE464A" w14:paraId="21C04332" w14:textId="77777777" w:rsidTr="005B767A">
        <w:trPr>
          <w:trHeight w:val="2325"/>
          <w:tblHeader/>
        </w:trPr>
        <w:tc>
          <w:tcPr>
            <w:tcW w:w="8917" w:type="dxa"/>
          </w:tcPr>
          <w:p w14:paraId="6B6BCDBA" w14:textId="77777777" w:rsidR="00AE464A" w:rsidRPr="005B767A" w:rsidRDefault="00AE464A" w:rsidP="005B767A">
            <w:pPr>
              <w:pStyle w:val="BodyText1"/>
            </w:pPr>
            <w:r w:rsidRPr="005B767A">
              <w:t xml:space="preserve">Comments: </w:t>
            </w:r>
          </w:p>
        </w:tc>
      </w:tr>
    </w:tbl>
    <w:p w14:paraId="67DE9AEC" w14:textId="1846FB97" w:rsidR="00AE464A" w:rsidRPr="000C6A13" w:rsidRDefault="00AE464A" w:rsidP="00AE464A">
      <w:pPr>
        <w:pStyle w:val="BodyText1"/>
        <w:rPr>
          <w:b/>
          <w:color w:val="7030A0"/>
        </w:rPr>
      </w:pPr>
      <w:r w:rsidRPr="000C6A13">
        <w:rPr>
          <w:b/>
          <w:color w:val="7030A0"/>
        </w:rPr>
        <w:t>Question 4: Do you have any additional caring responsibilities as a result of COVID</w:t>
      </w:r>
      <w:r w:rsidR="0049337A" w:rsidRPr="000C6A13">
        <w:rPr>
          <w:b/>
          <w:color w:val="7030A0"/>
        </w:rPr>
        <w:t>-19</w:t>
      </w:r>
      <w:r w:rsidRPr="000C6A13">
        <w:rPr>
          <w:b/>
          <w:color w:val="7030A0"/>
        </w:rPr>
        <w:t xml:space="preserve">? </w:t>
      </w:r>
    </w:p>
    <w:p w14:paraId="61EA2DB1" w14:textId="77777777" w:rsidR="00AE464A" w:rsidRDefault="00AE464A" w:rsidP="00AE464A">
      <w:pPr>
        <w:pStyle w:val="BodyText1"/>
        <w:numPr>
          <w:ilvl w:val="0"/>
          <w:numId w:val="4"/>
        </w:numPr>
      </w:pPr>
      <w:r>
        <w:t xml:space="preserve">Parental/guardian for children </w:t>
      </w:r>
      <w:sdt>
        <w:sdtPr>
          <w:id w:val="26743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FE7D6F5" w14:textId="77777777" w:rsidR="00AE464A" w:rsidRDefault="00AE464A" w:rsidP="00AE464A">
      <w:pPr>
        <w:pStyle w:val="BodyText1"/>
        <w:numPr>
          <w:ilvl w:val="0"/>
          <w:numId w:val="4"/>
        </w:numPr>
      </w:pPr>
      <w:r>
        <w:t xml:space="preserve">Caring for other relatives </w:t>
      </w:r>
      <w:sdt>
        <w:sdtPr>
          <w:id w:val="50918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2E7848" w14:textId="77777777" w:rsidR="00AE464A" w:rsidRDefault="00AE464A" w:rsidP="00AE464A">
      <w:pPr>
        <w:pStyle w:val="BodyText1"/>
        <w:numPr>
          <w:ilvl w:val="0"/>
          <w:numId w:val="4"/>
        </w:numPr>
      </w:pPr>
      <w:r>
        <w:t xml:space="preserve">Other </w:t>
      </w:r>
      <w:sdt>
        <w:sdtPr>
          <w:id w:val="5504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9121" w:type="dxa"/>
        <w:tblInd w:w="137" w:type="dxa"/>
        <w:tblLook w:val="04A0" w:firstRow="1" w:lastRow="0" w:firstColumn="1" w:lastColumn="0" w:noHBand="0" w:noVBand="1"/>
      </w:tblPr>
      <w:tblGrid>
        <w:gridCol w:w="9121"/>
      </w:tblGrid>
      <w:tr w:rsidR="00AE464A" w:rsidRPr="009537DD" w14:paraId="77A8AA00" w14:textId="77777777" w:rsidTr="005B767A">
        <w:trPr>
          <w:trHeight w:val="2848"/>
          <w:tblHeader/>
        </w:trPr>
        <w:tc>
          <w:tcPr>
            <w:tcW w:w="9121" w:type="dxa"/>
          </w:tcPr>
          <w:p w14:paraId="0DC91EA0" w14:textId="77777777" w:rsidR="00AE464A" w:rsidRPr="005B767A" w:rsidRDefault="00AE464A" w:rsidP="005B767A">
            <w:pPr>
              <w:pStyle w:val="BodyText1"/>
            </w:pPr>
            <w:r w:rsidRPr="005B767A">
              <w:t xml:space="preserve">Comments: </w:t>
            </w:r>
          </w:p>
        </w:tc>
      </w:tr>
    </w:tbl>
    <w:p w14:paraId="1C8EC5F4" w14:textId="77777777" w:rsidR="00AE464A" w:rsidRDefault="00AE464A" w:rsidP="00AE464A">
      <w:pPr>
        <w:spacing w:after="0" w:line="240" w:lineRule="auto"/>
        <w:rPr>
          <w:b/>
          <w:lang w:eastAsia="en-GB"/>
        </w:rPr>
      </w:pPr>
    </w:p>
    <w:p w14:paraId="2C4CD02C" w14:textId="5A9FC94C" w:rsidR="00AE464A" w:rsidRPr="000C6A13" w:rsidRDefault="00C83725" w:rsidP="00AE464A">
      <w:pPr>
        <w:pStyle w:val="BodyText1"/>
        <w:rPr>
          <w:b/>
          <w:color w:val="7030A0"/>
        </w:rPr>
      </w:pPr>
      <w:r w:rsidRPr="000C6A13">
        <w:rPr>
          <w:b/>
          <w:color w:val="7030A0"/>
        </w:rPr>
        <w:lastRenderedPageBreak/>
        <w:t xml:space="preserve">Question 5: </w:t>
      </w:r>
      <w:r w:rsidR="00753842">
        <w:rPr>
          <w:b/>
          <w:color w:val="7030A0"/>
        </w:rPr>
        <w:t>A</w:t>
      </w:r>
      <w:r w:rsidR="00753842" w:rsidRPr="00A82755">
        <w:rPr>
          <w:b/>
          <w:color w:val="7030A0"/>
        </w:rPr>
        <w:t>t this difficult time</w:t>
      </w:r>
      <w:r w:rsidR="00753842">
        <w:rPr>
          <w:b/>
          <w:color w:val="7030A0"/>
        </w:rPr>
        <w:t>, d</w:t>
      </w:r>
      <w:r w:rsidR="0049337A" w:rsidRPr="000C6A13">
        <w:rPr>
          <w:b/>
          <w:color w:val="7030A0"/>
        </w:rPr>
        <w:t>o you feel you need</w:t>
      </w:r>
      <w:r w:rsidR="00AE464A" w:rsidRPr="000C6A13">
        <w:rPr>
          <w:b/>
          <w:color w:val="7030A0"/>
        </w:rPr>
        <w:t xml:space="preserve"> advice/support</w:t>
      </w:r>
      <w:r w:rsidRPr="000C6A13">
        <w:rPr>
          <w:b/>
          <w:color w:val="7030A0"/>
        </w:rPr>
        <w:t xml:space="preserve"> </w:t>
      </w:r>
      <w:r w:rsidR="00AE464A" w:rsidRPr="000C6A13">
        <w:rPr>
          <w:b/>
          <w:color w:val="7030A0"/>
        </w:rPr>
        <w:t>for any of the following?</w:t>
      </w:r>
    </w:p>
    <w:p w14:paraId="19DAFA1C" w14:textId="073F9B3E" w:rsidR="00AE464A" w:rsidRDefault="00AE464A" w:rsidP="00AE464A">
      <w:pPr>
        <w:pStyle w:val="BodyText1"/>
      </w:pPr>
      <w:r>
        <w:t>Mental health support – stress/anxiety</w:t>
      </w:r>
      <w:r w:rsidR="00966C66">
        <w:t>*</w:t>
      </w:r>
      <w:r>
        <w:t xml:space="preserve"> </w:t>
      </w:r>
      <w:sdt>
        <w:sdtPr>
          <w:id w:val="-118628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0B9BAA6" w14:textId="77777777" w:rsidR="00AE464A" w:rsidRDefault="00AE464A" w:rsidP="00AE464A">
      <w:pPr>
        <w:pStyle w:val="BodyText1"/>
      </w:pPr>
      <w:r>
        <w:t>Grief/loss</w:t>
      </w:r>
      <w:r w:rsidRPr="00A36D89">
        <w:t xml:space="preserve"> </w:t>
      </w:r>
      <w:sdt>
        <w:sdtPr>
          <w:id w:val="-101969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3A27CD" w14:textId="77777777" w:rsidR="00AE464A" w:rsidRDefault="00AE464A" w:rsidP="00AE464A">
      <w:pPr>
        <w:pStyle w:val="BodyText1"/>
      </w:pPr>
      <w:r>
        <w:t xml:space="preserve">Sleep </w:t>
      </w:r>
      <w:sdt>
        <w:sdtPr>
          <w:id w:val="-199431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15D7D7" w14:textId="77777777" w:rsidR="00AE464A" w:rsidRDefault="00AE464A" w:rsidP="00AE464A">
      <w:pPr>
        <w:pStyle w:val="BodyText1"/>
      </w:pPr>
      <w:r>
        <w:t xml:space="preserve">Financial advice </w:t>
      </w:r>
      <w:sdt>
        <w:sdtPr>
          <w:id w:val="-176121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061592" w14:textId="77777777" w:rsidR="00AE464A" w:rsidRDefault="00AE464A" w:rsidP="00AE464A">
      <w:pPr>
        <w:pStyle w:val="BodyText1"/>
      </w:pPr>
      <w:r>
        <w:t xml:space="preserve">Addictions </w:t>
      </w:r>
      <w:sdt>
        <w:sdtPr>
          <w:id w:val="13199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7639F0" w14:textId="77777777" w:rsidR="00AE464A" w:rsidRDefault="00AE464A" w:rsidP="00AE464A">
      <w:pPr>
        <w:pStyle w:val="BodyText1"/>
      </w:pPr>
      <w:r>
        <w:t xml:space="preserve">Other </w:t>
      </w:r>
      <w:sdt>
        <w:sdtPr>
          <w:id w:val="-48908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9036" w:type="dxa"/>
        <w:tblInd w:w="-5" w:type="dxa"/>
        <w:tblLook w:val="04A0" w:firstRow="1" w:lastRow="0" w:firstColumn="1" w:lastColumn="0" w:noHBand="0" w:noVBand="1"/>
      </w:tblPr>
      <w:tblGrid>
        <w:gridCol w:w="9036"/>
      </w:tblGrid>
      <w:tr w:rsidR="00AE464A" w:rsidRPr="009537DD" w14:paraId="124FE55D" w14:textId="77777777" w:rsidTr="005B767A">
        <w:trPr>
          <w:trHeight w:val="2877"/>
          <w:tblHeader/>
        </w:trPr>
        <w:tc>
          <w:tcPr>
            <w:tcW w:w="9036" w:type="dxa"/>
          </w:tcPr>
          <w:p w14:paraId="799989FF" w14:textId="77777777" w:rsidR="00AE464A" w:rsidRPr="005B767A" w:rsidRDefault="00AE464A" w:rsidP="005B767A">
            <w:pPr>
              <w:pStyle w:val="BodyText1"/>
            </w:pPr>
            <w:r w:rsidRPr="005B767A">
              <w:t xml:space="preserve">Comments: </w:t>
            </w:r>
          </w:p>
        </w:tc>
      </w:tr>
    </w:tbl>
    <w:p w14:paraId="1A422C18" w14:textId="77777777" w:rsidR="00966C66" w:rsidRDefault="00966C66" w:rsidP="00966C66"/>
    <w:p w14:paraId="7B597A08" w14:textId="77777777" w:rsidR="00966C66" w:rsidRPr="004B0F6A" w:rsidRDefault="00966C66" w:rsidP="00966C66">
      <w:r>
        <w:t xml:space="preserve">* Please note: </w:t>
      </w:r>
      <w:r w:rsidRPr="004B0F6A">
        <w:t xml:space="preserve">If you are experiencing any issues related to your </w:t>
      </w:r>
      <w:r>
        <w:t>m</w:t>
      </w:r>
      <w:r w:rsidRPr="004B0F6A">
        <w:t xml:space="preserve">ental </w:t>
      </w:r>
      <w:r>
        <w:t>h</w:t>
      </w:r>
      <w:r w:rsidRPr="004B0F6A">
        <w:t xml:space="preserve">ealth </w:t>
      </w:r>
      <w:r>
        <w:t>and</w:t>
      </w:r>
      <w:r w:rsidRPr="004B0F6A">
        <w:t xml:space="preserve"> </w:t>
      </w:r>
      <w:r>
        <w:t>we</w:t>
      </w:r>
      <w:r w:rsidRPr="004B0F6A">
        <w:t>llbeing, these organisations are able to provide support</w:t>
      </w:r>
      <w:r>
        <w:t>:</w:t>
      </w:r>
    </w:p>
    <w:p w14:paraId="32AB6EEE" w14:textId="3487031E" w:rsidR="00966C66" w:rsidRPr="00966C66" w:rsidRDefault="00966C66" w:rsidP="000C6A13">
      <w:pPr>
        <w:pStyle w:val="ListParagraph"/>
        <w:numPr>
          <w:ilvl w:val="0"/>
          <w:numId w:val="8"/>
        </w:numPr>
      </w:pPr>
      <w:r w:rsidRPr="007C00D3">
        <w:rPr>
          <w:b/>
        </w:rPr>
        <w:t>Breathing Space</w:t>
      </w:r>
      <w:r>
        <w:t>: Call</w:t>
      </w:r>
      <w:r w:rsidRPr="004B0F6A">
        <w:t xml:space="preserve"> 0800 83 85 87 </w:t>
      </w:r>
      <w:r>
        <w:t xml:space="preserve">(open </w:t>
      </w:r>
      <w:r w:rsidRPr="004B0F6A">
        <w:t>Monday</w:t>
      </w:r>
      <w:r>
        <w:t>–</w:t>
      </w:r>
      <w:r w:rsidRPr="004B0F6A">
        <w:t>Thursday 6</w:t>
      </w:r>
      <w:r>
        <w:t xml:space="preserve"> </w:t>
      </w:r>
      <w:r w:rsidRPr="004B0F6A">
        <w:t xml:space="preserve">pm to </w:t>
      </w:r>
      <w:r w:rsidR="00AA7085">
        <w:br/>
      </w:r>
      <w:r w:rsidRPr="004B0F6A">
        <w:t>2</w:t>
      </w:r>
      <w:r>
        <w:t xml:space="preserve"> </w:t>
      </w:r>
      <w:r w:rsidRPr="004B0F6A">
        <w:t>a</w:t>
      </w:r>
      <w:r>
        <w:t>m;</w:t>
      </w:r>
      <w:r w:rsidR="00753842">
        <w:t xml:space="preserve"> </w:t>
      </w:r>
      <w:r w:rsidRPr="004B0F6A">
        <w:t>Friday 6</w:t>
      </w:r>
      <w:r>
        <w:t xml:space="preserve"> </w:t>
      </w:r>
      <w:r w:rsidRPr="004B0F6A">
        <w:t>pm</w:t>
      </w:r>
      <w:r>
        <w:t>–</w:t>
      </w:r>
      <w:r w:rsidRPr="004B0F6A">
        <w:t>Monday 6</w:t>
      </w:r>
      <w:r>
        <w:t xml:space="preserve"> </w:t>
      </w:r>
      <w:r w:rsidRPr="004B0F6A">
        <w:t>am</w:t>
      </w:r>
      <w:r>
        <w:t xml:space="preserve">) </w:t>
      </w:r>
      <w:r w:rsidRPr="00966C66">
        <w:t xml:space="preserve">or visit </w:t>
      </w:r>
      <w:hyperlink r:id="rId11" w:history="1">
        <w:r w:rsidRPr="000C6A13">
          <w:rPr>
            <w:rStyle w:val="Hyperlink"/>
            <w:b/>
            <w:u w:val="none"/>
          </w:rPr>
          <w:t>https://breathingspace.scot</w:t>
        </w:r>
      </w:hyperlink>
      <w:r w:rsidRPr="00966C66">
        <w:t xml:space="preserve"> </w:t>
      </w:r>
    </w:p>
    <w:p w14:paraId="75CB7B32" w14:textId="77777777" w:rsidR="00966C66" w:rsidRPr="00966C66" w:rsidRDefault="00966C66" w:rsidP="000C6A13">
      <w:pPr>
        <w:pStyle w:val="ListParagraph"/>
        <w:numPr>
          <w:ilvl w:val="0"/>
          <w:numId w:val="8"/>
        </w:numPr>
      </w:pPr>
      <w:r w:rsidRPr="007C00D3">
        <w:rPr>
          <w:b/>
        </w:rPr>
        <w:t>Samaritans</w:t>
      </w:r>
      <w:r w:rsidRPr="00966C66">
        <w:t xml:space="preserve">: Call 116 123 (open 24/7) or visit </w:t>
      </w:r>
      <w:hyperlink r:id="rId12" w:history="1">
        <w:r w:rsidRPr="000C6A13">
          <w:rPr>
            <w:rStyle w:val="Hyperlink"/>
            <w:b/>
            <w:u w:val="none"/>
          </w:rPr>
          <w:t>www.samaritans.org</w:t>
        </w:r>
      </w:hyperlink>
    </w:p>
    <w:p w14:paraId="6AE1396B" w14:textId="77777777" w:rsidR="00966C66" w:rsidRDefault="00966C66">
      <w:pPr>
        <w:spacing w:line="259" w:lineRule="auto"/>
        <w:rPr>
          <w:b/>
          <w:color w:val="7030A0"/>
          <w:lang w:eastAsia="en-GB"/>
        </w:rPr>
      </w:pPr>
      <w:r>
        <w:rPr>
          <w:b/>
          <w:color w:val="7030A0"/>
        </w:rPr>
        <w:br w:type="page"/>
      </w:r>
    </w:p>
    <w:p w14:paraId="1E1EDFA7" w14:textId="56C1FBAE" w:rsidR="00AE464A" w:rsidRPr="000C6A13" w:rsidRDefault="00AE464A" w:rsidP="00AE464A">
      <w:pPr>
        <w:pStyle w:val="BodyText1"/>
        <w:rPr>
          <w:b/>
          <w:color w:val="7030A0"/>
        </w:rPr>
      </w:pPr>
      <w:r w:rsidRPr="000C6A13">
        <w:rPr>
          <w:b/>
          <w:color w:val="7030A0"/>
        </w:rPr>
        <w:lastRenderedPageBreak/>
        <w:t xml:space="preserve">Question 6: Do you have any other concerns you would like to highlight that have not been covered? </w:t>
      </w:r>
    </w:p>
    <w:tbl>
      <w:tblPr>
        <w:tblStyle w:val="TableGrid"/>
        <w:tblW w:w="9043" w:type="dxa"/>
        <w:tblInd w:w="-5" w:type="dxa"/>
        <w:tblLook w:val="04A0" w:firstRow="1" w:lastRow="0" w:firstColumn="1" w:lastColumn="0" w:noHBand="0" w:noVBand="1"/>
      </w:tblPr>
      <w:tblGrid>
        <w:gridCol w:w="9043"/>
      </w:tblGrid>
      <w:tr w:rsidR="00AE464A" w:rsidRPr="009537DD" w14:paraId="658A8BDC" w14:textId="77777777" w:rsidTr="005B767A">
        <w:trPr>
          <w:trHeight w:val="2880"/>
          <w:tblHeader/>
        </w:trPr>
        <w:tc>
          <w:tcPr>
            <w:tcW w:w="9043" w:type="dxa"/>
          </w:tcPr>
          <w:p w14:paraId="2176CC5B" w14:textId="77777777" w:rsidR="00AE464A" w:rsidRPr="005B767A" w:rsidRDefault="00AE464A" w:rsidP="005B767A">
            <w:pPr>
              <w:pStyle w:val="BodyText1"/>
            </w:pPr>
            <w:r w:rsidRPr="005B767A">
              <w:t xml:space="preserve">Comments: </w:t>
            </w:r>
          </w:p>
        </w:tc>
      </w:tr>
    </w:tbl>
    <w:p w14:paraId="1B8B7D2E" w14:textId="77777777" w:rsidR="00966C66" w:rsidRDefault="00966C66" w:rsidP="000C6A13"/>
    <w:p w14:paraId="27D197E0" w14:textId="03C54CDC" w:rsidR="00966C66" w:rsidRDefault="00966C66" w:rsidP="00966C66"/>
    <w:p w14:paraId="4AD6AAE1" w14:textId="26473E8B" w:rsidR="009A74D6" w:rsidRPr="009A74D6" w:rsidRDefault="009A74D6" w:rsidP="000C6A13"/>
    <w:sectPr w:rsidR="009A74D6" w:rsidRPr="009A74D6" w:rsidSect="000C6A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0EF9" w14:textId="77777777" w:rsidR="00251BD6" w:rsidRDefault="00251BD6" w:rsidP="00DD26CE">
      <w:r>
        <w:separator/>
      </w:r>
    </w:p>
  </w:endnote>
  <w:endnote w:type="continuationSeparator" w:id="0">
    <w:p w14:paraId="7A83F82E" w14:textId="77777777" w:rsidR="00251BD6" w:rsidRDefault="00251BD6" w:rsidP="00DD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E968" w14:textId="77777777" w:rsidR="00D62F15" w:rsidRDefault="00D62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71D9" w14:textId="54B0D575" w:rsidR="00A30587" w:rsidRDefault="00A30587" w:rsidP="000C6A13">
    <w:pPr>
      <w:pStyle w:val="Footer"/>
      <w:tabs>
        <w:tab w:val="clear" w:pos="9026"/>
      </w:tabs>
      <w:ind w:left="-1418" w:right="-1440"/>
    </w:pPr>
    <w:r>
      <w:rPr>
        <w:noProof/>
        <w:lang w:eastAsia="en-GB"/>
      </w:rPr>
      <w:drawing>
        <wp:inline distT="0" distB="0" distL="0" distR="0" wp14:anchorId="1EF9B9FB" wp14:editId="12B40358">
          <wp:extent cx="7578530" cy="1254052"/>
          <wp:effectExtent l="0" t="0" r="3810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Ls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040" cy="1288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3C56" w14:textId="6BF056CB" w:rsidR="0062480A" w:rsidRDefault="0062480A" w:rsidP="000C6A13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7E3EA3A7" wp14:editId="625141A9">
          <wp:extent cx="7537033" cy="1169122"/>
          <wp:effectExtent l="0" t="0" r="6985" b="0"/>
          <wp:docPr id="35" name="Picture 35" descr="Public Health Scotland logo 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WLs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374" cy="118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77AC" w14:textId="77777777" w:rsidR="00251BD6" w:rsidRDefault="00251BD6" w:rsidP="00251BD6">
      <w:r>
        <w:separator/>
      </w:r>
    </w:p>
  </w:footnote>
  <w:footnote w:type="continuationSeparator" w:id="0">
    <w:p w14:paraId="18858D92" w14:textId="77777777" w:rsidR="00251BD6" w:rsidRDefault="00251BD6" w:rsidP="00F7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DEB1" w14:textId="77777777" w:rsidR="00D62F15" w:rsidRDefault="00D62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4297" w14:textId="57D02C2A" w:rsidR="00251BD6" w:rsidRPr="00251BD6" w:rsidRDefault="00A30587" w:rsidP="00DD26CE">
    <w:pPr>
      <w:pStyle w:val="Header"/>
      <w:ind w:left="-1418"/>
    </w:pPr>
    <w:r w:rsidRPr="00A3058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4025A" wp14:editId="0349E8F5">
              <wp:simplePos x="0" y="0"/>
              <wp:positionH relativeFrom="page">
                <wp:posOffset>597584</wp:posOffset>
              </wp:positionH>
              <wp:positionV relativeFrom="paragraph">
                <wp:posOffset>339970</wp:posOffset>
              </wp:positionV>
              <wp:extent cx="4437185" cy="766689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7185" cy="76668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4DFAF8" w14:textId="4E1495D3" w:rsidR="00A30587" w:rsidRDefault="00A30587" w:rsidP="000C6A13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426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1. Planning for your staff to return to the workplace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4025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left:0;text-align:left;margin-left:47.05pt;margin-top:26.75pt;width:349.4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" filled="f" stroked="f">
              <v:textbox>
                <w:txbxContent>
                  <w:p w14:paraId="184DFAF8" w14:textId="4E1495D3" w:rsidR="00A30587" w:rsidRDefault="00A30587" w:rsidP="000C6A13">
                    <w:pPr>
                      <w:pStyle w:val="NormalWeb"/>
                      <w:spacing w:before="0" w:beforeAutospacing="0" w:after="0" w:afterAutospacing="0" w:line="360" w:lineRule="auto"/>
                      <w:ind w:left="426"/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1. Planning for your staff to return to the workplace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58F3" w14:textId="5F017D86" w:rsidR="0062480A" w:rsidRPr="00297B7B" w:rsidRDefault="0062480A" w:rsidP="000C6A13">
    <w:pPr>
      <w:pStyle w:val="Header"/>
      <w:ind w:left="-1418"/>
    </w:pPr>
    <w:r w:rsidRPr="00A3058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965FB" wp14:editId="3E08B8CB">
              <wp:simplePos x="0" y="0"/>
              <wp:positionH relativeFrom="page">
                <wp:posOffset>818707</wp:posOffset>
              </wp:positionH>
              <wp:positionV relativeFrom="paragraph">
                <wp:posOffset>138223</wp:posOffset>
              </wp:positionV>
              <wp:extent cx="4646428" cy="1105786"/>
              <wp:effectExtent l="0" t="0" r="0" b="0"/>
              <wp:wrapNone/>
              <wp:docPr id="3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428" cy="110578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06DDF2" w14:textId="06C4A974" w:rsidR="00B04302" w:rsidRPr="000C6A13" w:rsidRDefault="00D62F15" w:rsidP="000C6A13">
                          <w:pPr>
                            <w:pStyle w:val="Ahead"/>
                            <w:spacing w:line="360" w:lineRule="aut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Staff</w:t>
                          </w:r>
                          <w:r w:rsidR="00B04302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B04302" w:rsidRPr="000C6A13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questionnaire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for preparing to return to work</w:t>
                          </w:r>
                          <w:r w:rsidR="00B04302" w:rsidRPr="000C6A13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4FB7F366" w14:textId="071B3185" w:rsidR="0062480A" w:rsidRDefault="0062480A" w:rsidP="0062480A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965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4.45pt;margin-top:10.9pt;width:365.8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" filled="f" stroked="f">
              <v:textbox>
                <w:txbxContent>
                  <w:p w14:paraId="1B06DDF2" w14:textId="06C4A974" w:rsidR="00B04302" w:rsidRPr="000C6A13" w:rsidRDefault="00D62F15" w:rsidP="000C6A13">
                    <w:pPr>
                      <w:pStyle w:val="Ahead"/>
                      <w:spacing w:line="360" w:lineRule="auto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Staff</w:t>
                    </w:r>
                    <w:r w:rsidR="00B04302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B04302" w:rsidRPr="000C6A13">
                      <w:rPr>
                        <w:color w:val="FFFFFF" w:themeColor="background1"/>
                        <w:sz w:val="36"/>
                        <w:szCs w:val="36"/>
                      </w:rPr>
                      <w:t>questionnaire</w:t>
                    </w:r>
                    <w:r>
                      <w:rPr>
                        <w:color w:val="FFFFFF" w:themeColor="background1"/>
                        <w:sz w:val="36"/>
                        <w:szCs w:val="36"/>
                      </w:rPr>
                      <w:t xml:space="preserve"> for preparing to return to work</w:t>
                    </w:r>
                    <w:r w:rsidR="00B04302" w:rsidRPr="000C6A13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14:paraId="4FB7F366" w14:textId="071B3185" w:rsidR="0062480A" w:rsidRDefault="0062480A" w:rsidP="0062480A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05C8C77" wp14:editId="28E4D620">
          <wp:extent cx="7551471" cy="1493691"/>
          <wp:effectExtent l="0" t="0" r="0" b="0"/>
          <wp:docPr id="33" name="Picture 33" descr="Healthy working liv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WLs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908" cy="151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4AF9"/>
    <w:multiLevelType w:val="hybridMultilevel"/>
    <w:tmpl w:val="FB580DB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0737"/>
    <w:multiLevelType w:val="hybridMultilevel"/>
    <w:tmpl w:val="8758C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4D3"/>
    <w:multiLevelType w:val="hybridMultilevel"/>
    <w:tmpl w:val="E63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1746"/>
    <w:multiLevelType w:val="hybridMultilevel"/>
    <w:tmpl w:val="40E85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61188"/>
    <w:multiLevelType w:val="hybridMultilevel"/>
    <w:tmpl w:val="7A5C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019B4"/>
    <w:multiLevelType w:val="hybridMultilevel"/>
    <w:tmpl w:val="6310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E2719"/>
    <w:multiLevelType w:val="hybridMultilevel"/>
    <w:tmpl w:val="C166F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476FE"/>
    <w:multiLevelType w:val="hybridMultilevel"/>
    <w:tmpl w:val="79B2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C0"/>
    <w:rsid w:val="000C6A13"/>
    <w:rsid w:val="0016547A"/>
    <w:rsid w:val="00234879"/>
    <w:rsid w:val="00242B91"/>
    <w:rsid w:val="00251BD6"/>
    <w:rsid w:val="00297B7B"/>
    <w:rsid w:val="002F3A8B"/>
    <w:rsid w:val="003172A2"/>
    <w:rsid w:val="0033715D"/>
    <w:rsid w:val="00387150"/>
    <w:rsid w:val="00390503"/>
    <w:rsid w:val="00394717"/>
    <w:rsid w:val="004617DF"/>
    <w:rsid w:val="0049337A"/>
    <w:rsid w:val="004D6E18"/>
    <w:rsid w:val="00574110"/>
    <w:rsid w:val="00574B91"/>
    <w:rsid w:val="0058474C"/>
    <w:rsid w:val="0062480A"/>
    <w:rsid w:val="006B5C28"/>
    <w:rsid w:val="00717E0E"/>
    <w:rsid w:val="00753842"/>
    <w:rsid w:val="007869D1"/>
    <w:rsid w:val="00796E70"/>
    <w:rsid w:val="00797C17"/>
    <w:rsid w:val="007C00D3"/>
    <w:rsid w:val="00966C66"/>
    <w:rsid w:val="009A62ED"/>
    <w:rsid w:val="009A74D6"/>
    <w:rsid w:val="009D7B45"/>
    <w:rsid w:val="009E62EF"/>
    <w:rsid w:val="009E7C7A"/>
    <w:rsid w:val="00A30587"/>
    <w:rsid w:val="00AA7085"/>
    <w:rsid w:val="00AE464A"/>
    <w:rsid w:val="00B04302"/>
    <w:rsid w:val="00B7416E"/>
    <w:rsid w:val="00B80FC0"/>
    <w:rsid w:val="00C056A2"/>
    <w:rsid w:val="00C83725"/>
    <w:rsid w:val="00CB2846"/>
    <w:rsid w:val="00CC1744"/>
    <w:rsid w:val="00D62F15"/>
    <w:rsid w:val="00D94246"/>
    <w:rsid w:val="00DC6CE7"/>
    <w:rsid w:val="00DD26CE"/>
    <w:rsid w:val="00EF0B0D"/>
    <w:rsid w:val="00F3066F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10BDC7"/>
  <w15:chartTrackingRefBased/>
  <w15:docId w15:val="{5F9EF6BC-09B1-4882-A399-5012C11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D6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74B9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D6"/>
  </w:style>
  <w:style w:type="paragraph" w:styleId="Footer">
    <w:name w:val="footer"/>
    <w:basedOn w:val="Normal"/>
    <w:link w:val="FooterChar"/>
    <w:uiPriority w:val="99"/>
    <w:unhideWhenUsed/>
    <w:rsid w:val="0025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D6"/>
  </w:style>
  <w:style w:type="character" w:styleId="Strong">
    <w:name w:val="Strong"/>
    <w:basedOn w:val="DefaultParagraphFont"/>
    <w:uiPriority w:val="22"/>
    <w:qFormat/>
    <w:rsid w:val="00F76701"/>
    <w:rPr>
      <w:b/>
      <w:bCs/>
    </w:rPr>
  </w:style>
  <w:style w:type="paragraph" w:styleId="Revision">
    <w:name w:val="Revision"/>
    <w:hidden/>
    <w:uiPriority w:val="99"/>
    <w:semiHidden/>
    <w:rsid w:val="00DD26C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0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customStyle="1" w:styleId="BodyText1">
    <w:name w:val="Body Text1"/>
    <w:qFormat/>
    <w:rsid w:val="00AE464A"/>
    <w:pPr>
      <w:autoSpaceDE w:val="0"/>
      <w:autoSpaceDN w:val="0"/>
      <w:adjustRightInd w:val="0"/>
      <w:spacing w:before="240" w:after="240" w:line="360" w:lineRule="auto"/>
    </w:pPr>
    <w:rPr>
      <w:rFonts w:ascii="Arial" w:hAnsi="Arial" w:cs="Arial"/>
      <w:sz w:val="24"/>
      <w:szCs w:val="24"/>
      <w:lang w:eastAsia="en-GB"/>
    </w:rPr>
  </w:style>
  <w:style w:type="table" w:styleId="TableGrid">
    <w:name w:val="Table Grid"/>
    <w:basedOn w:val="TableNormal"/>
    <w:rsid w:val="00AE46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464A"/>
    <w:rPr>
      <w:i/>
      <w:iCs/>
    </w:rPr>
  </w:style>
  <w:style w:type="paragraph" w:customStyle="1" w:styleId="Ahead">
    <w:name w:val="A head"/>
    <w:basedOn w:val="Normal"/>
    <w:next w:val="Normal"/>
    <w:link w:val="AheadChar"/>
    <w:qFormat/>
    <w:rsid w:val="00B04302"/>
    <w:pPr>
      <w:spacing w:before="360" w:after="120" w:line="240" w:lineRule="auto"/>
    </w:pPr>
    <w:rPr>
      <w:b/>
      <w:sz w:val="40"/>
      <w:lang w:eastAsia="en-GB"/>
    </w:rPr>
  </w:style>
  <w:style w:type="character" w:customStyle="1" w:styleId="AheadChar">
    <w:name w:val="A head Char"/>
    <w:basedOn w:val="DefaultParagraphFont"/>
    <w:link w:val="Ahead"/>
    <w:rsid w:val="00B04302"/>
    <w:rPr>
      <w:rFonts w:ascii="Arial" w:hAnsi="Arial" w:cs="Arial"/>
      <w:b/>
      <w:sz w:val="4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maritan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eathingspace.sco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D97180A496342922E66A08FE51497" ma:contentTypeVersion="1" ma:contentTypeDescription="Create a new document." ma:contentTypeScope="" ma:versionID="d8e6014a519831dd3850ec782d70e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0f6cbc1-8b72-4b83-9c85-1dd2ec6ede9a" ContentTypeId="0x010100AB71BC9B4D1D724495B6D89DE9CAF183" PreviousValue="false"/>
</file>

<file path=customXml/itemProps1.xml><?xml version="1.0" encoding="utf-8"?>
<ds:datastoreItem xmlns:ds="http://schemas.openxmlformats.org/officeDocument/2006/customXml" ds:itemID="{37477B9F-404B-444B-AA23-57DF73C98656}"/>
</file>

<file path=customXml/itemProps2.xml><?xml version="1.0" encoding="utf-8"?>
<ds:datastoreItem xmlns:ds="http://schemas.openxmlformats.org/officeDocument/2006/customXml" ds:itemID="{4ABE6F4A-37DE-4E6F-BFA5-2E042284237A}">
  <ds:schemaRefs>
    <ds:schemaRef ds:uri="http://schemas.microsoft.com/office/2006/metadata/properties"/>
    <ds:schemaRef ds:uri="http://purl.org/dc/elements/1.1/"/>
    <ds:schemaRef ds:uri="http://purl.org/dc/terms/"/>
    <ds:schemaRef ds:uri="79392c51-0192-4e0e-b858-3a8b41b0fb8c"/>
    <ds:schemaRef ds:uri="http://schemas.microsoft.com/office/infopath/2007/PartnerControls"/>
    <ds:schemaRef ds:uri="1f9c2a4e-c33c-4586-94ce-504a756e950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199C0-1ED6-4495-8ADF-C5B03A6DA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FACD0-F069-4D7D-81A9-13CFA0B5719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questionnaire</vt:lpstr>
    </vt:vector>
  </TitlesOfParts>
  <Company>NHS HealthScotland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questionnaire</dc:title>
  <dc:subject/>
  <dc:creator>Public Health Scotland</dc:creator>
  <cp:keywords/>
  <dc:description/>
  <cp:lastModifiedBy>Anne Walker</cp:lastModifiedBy>
  <cp:revision>2</cp:revision>
  <dcterms:created xsi:type="dcterms:W3CDTF">2020-06-19T07:16:00Z</dcterms:created>
  <dcterms:modified xsi:type="dcterms:W3CDTF">2020-06-19T07:16:00Z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0x010100389D97180A496342922E66A08FE51497</vt:lpwstr>
  </property>
  <property fmtid="{D5CDD505-2E9C-101B-9397-08002B2CF9AE}" pid="3" name="HSMonth">
    <vt:lpwstr>1550;#May|5cd7b298-92e2-4653-ba24-e6c11b9b6341</vt:lpwstr>
  </property>
  <property fmtid="{D5CDD505-2E9C-101B-9397-08002B2CF9AE}" pid="4" name="HSYear">
    <vt:lpwstr>6595;#2020|6326d035-7516-426f-a548-1ab308772868</vt:lpwstr>
  </property>
  <property fmtid="{D5CDD505-2E9C-101B-9397-08002B2CF9AE}" pid="5" name="HSDocumentTag">
    <vt:lpwstr>7110;#COVID-19|4fcd2484-526b-4337-8d54-a17519eb0f6d</vt:lpwstr>
  </property>
</Properties>
</file>